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2356" w:rsidRPr="00DA3A45" w:rsidRDefault="00277CA7" w:rsidP="009C74F8">
      <w:pPr>
        <w:spacing w:line="240" w:lineRule="auto"/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A0FF7C99C0B44EA79119C631FB85CCAE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497925">
            <w:rPr>
              <w:rFonts w:hint="cs"/>
              <w:color w:val="FFFFFF" w:themeColor="background1"/>
              <w:sz w:val="2"/>
              <w:szCs w:val="2"/>
              <w:rtl/>
            </w:rPr>
            <w:t>2015121402129</w:t>
          </w:r>
        </w:sdtContent>
      </w:sdt>
    </w:p>
    <w:p w:rsidR="0075639C" w:rsidRDefault="0075639C" w:rsidP="009C74F8">
      <w:pPr>
        <w:tabs>
          <w:tab w:val="center" w:pos="4153"/>
          <w:tab w:val="left" w:pos="5057"/>
        </w:tabs>
        <w:spacing w:line="240" w:lineRule="auto"/>
        <w:jc w:val="center"/>
        <w:rPr>
          <w:rFonts w:cs="Arial"/>
          <w:bCs/>
          <w:sz w:val="20"/>
          <w:szCs w:val="24"/>
          <w:rtl/>
          <w:lang w:bidi="ar-SA"/>
        </w:rPr>
      </w:pPr>
      <w:r>
        <w:rPr>
          <w:rFonts w:cs="Arial" w:hint="cs"/>
          <w:bCs/>
          <w:sz w:val="20"/>
          <w:szCs w:val="24"/>
          <w:rtl/>
          <w:lang w:bidi="ar-SA"/>
        </w:rPr>
        <w:t xml:space="preserve">وزارة البناء والإسكان </w:t>
      </w:r>
    </w:p>
    <w:p w:rsidR="00497925" w:rsidRPr="00A439C9" w:rsidRDefault="0075639C" w:rsidP="0075639C">
      <w:pPr>
        <w:tabs>
          <w:tab w:val="center" w:pos="4153"/>
          <w:tab w:val="left" w:pos="5057"/>
        </w:tabs>
        <w:spacing w:line="240" w:lineRule="auto"/>
        <w:jc w:val="center"/>
        <w:rPr>
          <w:bCs/>
          <w:sz w:val="24"/>
          <w:szCs w:val="24"/>
          <w:u w:val="single"/>
          <w:rtl/>
        </w:rPr>
      </w:pPr>
      <w:r>
        <w:rPr>
          <w:rFonts w:cs="Arial" w:hint="cs"/>
          <w:bCs/>
          <w:sz w:val="20"/>
          <w:szCs w:val="24"/>
          <w:rtl/>
          <w:lang w:bidi="ar-SA"/>
        </w:rPr>
        <w:t xml:space="preserve"> مناقصة رقم </w:t>
      </w:r>
      <w:r w:rsidR="00497925">
        <w:rPr>
          <w:rFonts w:hint="cs"/>
          <w:bCs/>
          <w:sz w:val="24"/>
          <w:szCs w:val="24"/>
          <w:rtl/>
        </w:rPr>
        <w:t>11/2015</w:t>
      </w:r>
    </w:p>
    <w:p w:rsidR="00497925" w:rsidRPr="00A439C9" w:rsidRDefault="00497925" w:rsidP="009C74F8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75639C" w:rsidRDefault="0075639C" w:rsidP="008C357A">
      <w:pPr>
        <w:spacing w:line="240" w:lineRule="auto"/>
        <w:jc w:val="center"/>
        <w:rPr>
          <w:rFonts w:ascii="Arial" w:hAnsi="Arial" w:cs="Arial"/>
          <w:b w:val="0"/>
          <w:bCs/>
          <w:sz w:val="24"/>
          <w:szCs w:val="24"/>
          <w:rtl/>
          <w:lang w:bidi="ar-SA"/>
        </w:rPr>
      </w:pPr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إقامة منظومة سيطرة ومراقبة، تزويد </w:t>
      </w:r>
      <w:proofErr w:type="gramStart"/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>وتركيب ،</w:t>
      </w:r>
      <w:proofErr w:type="gramEnd"/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 تشغيل وصيانة وسائل الحماية البنيوية ومنظومة أم</w:t>
      </w:r>
      <w:r w:rsidR="008C357A"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>ن</w:t>
      </w:r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 تكنولوجية في منشأة وزارة البناء والإسكان " بايت لفان " </w:t>
      </w:r>
    </w:p>
    <w:p w:rsidR="00497925" w:rsidRPr="00E24ABE" w:rsidRDefault="0075639C" w:rsidP="008C357A">
      <w:pPr>
        <w:spacing w:line="240" w:lineRule="auto"/>
        <w:jc w:val="center"/>
        <w:rPr>
          <w:rFonts w:ascii="Arial" w:hAnsi="Arial"/>
          <w:b w:val="0"/>
          <w:bCs/>
          <w:sz w:val="24"/>
          <w:szCs w:val="24"/>
          <w:rtl/>
        </w:rPr>
      </w:pPr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 </w:t>
      </w:r>
    </w:p>
    <w:p w:rsidR="00497925" w:rsidRPr="00A439C9" w:rsidRDefault="00497925" w:rsidP="009C74F8">
      <w:pPr>
        <w:spacing w:line="240" w:lineRule="auto"/>
        <w:jc w:val="both"/>
        <w:rPr>
          <w:rFonts w:ascii="Arial" w:hAnsi="Arial"/>
          <w:b w:val="0"/>
          <w:sz w:val="24"/>
          <w:szCs w:val="24"/>
        </w:rPr>
      </w:pPr>
    </w:p>
    <w:p w:rsidR="00726B8F" w:rsidRPr="00726B8F" w:rsidRDefault="008C357A" w:rsidP="008C357A">
      <w:pPr>
        <w:pStyle w:val="ab"/>
        <w:numPr>
          <w:ilvl w:val="0"/>
          <w:numId w:val="1"/>
        </w:numPr>
        <w:spacing w:line="240" w:lineRule="auto"/>
        <w:rPr>
          <w:rFonts w:ascii="Arial" w:hAnsi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وزارة البناء والإسكان </w:t>
      </w:r>
      <w:proofErr w:type="gramStart"/>
      <w:r>
        <w:rPr>
          <w:rFonts w:ascii="Arial" w:hAnsi="Arial" w:cs="Arial" w:hint="cs"/>
          <w:sz w:val="24"/>
          <w:szCs w:val="24"/>
          <w:rtl/>
          <w:lang w:bidi="ar-SA"/>
        </w:rPr>
        <w:t>( فيما</w:t>
      </w:r>
      <w:proofErr w:type="gramEnd"/>
      <w:r>
        <w:rPr>
          <w:rFonts w:ascii="Arial" w:hAnsi="Arial" w:cs="Arial" w:hint="cs"/>
          <w:sz w:val="24"/>
          <w:szCs w:val="24"/>
          <w:rtl/>
          <w:lang w:bidi="ar-SA"/>
        </w:rPr>
        <w:t xml:space="preserve"> يلي- " صاحبة الدعوة" / " الوزارة") تطلب بهذا تلقي عروض لحماية الكترونية وتكنولوجية في منشأة وزارة البناء والإسكان ( " بايت لفان") التي تشمل تزويد ، تركيب وصيانة كافة الوسائل </w:t>
      </w:r>
      <w:r w:rsidR="00726B8F">
        <w:rPr>
          <w:rFonts w:ascii="Arial" w:hAnsi="Arial" w:cs="Arial" w:hint="cs"/>
          <w:sz w:val="24"/>
          <w:szCs w:val="24"/>
          <w:rtl/>
          <w:lang w:bidi="ar-SA"/>
        </w:rPr>
        <w:t>الالكترونية</w:t>
      </w:r>
      <w:r>
        <w:rPr>
          <w:rFonts w:ascii="Arial" w:hAnsi="Arial" w:cs="Arial" w:hint="cs"/>
          <w:sz w:val="24"/>
          <w:szCs w:val="24"/>
          <w:rtl/>
          <w:lang w:bidi="ar-SA"/>
        </w:rPr>
        <w:t xml:space="preserve"> .</w:t>
      </w:r>
      <w:r w:rsidR="00726B8F">
        <w:rPr>
          <w:rFonts w:cstheme="minorBidi" w:hint="cs"/>
          <w:rtl/>
          <w:lang w:bidi="ar-SA"/>
        </w:rPr>
        <w:t xml:space="preserve"> </w:t>
      </w:r>
    </w:p>
    <w:p w:rsidR="001014B4" w:rsidRPr="001014B4" w:rsidRDefault="00726B8F" w:rsidP="001014B4">
      <w:pPr>
        <w:pStyle w:val="ab"/>
        <w:numPr>
          <w:ilvl w:val="0"/>
          <w:numId w:val="1"/>
        </w:numPr>
        <w:spacing w:line="240" w:lineRule="auto"/>
        <w:rPr>
          <w:rFonts w:ascii="Arial" w:hAnsi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مدة إقامة المشروع تكون لمدة شهرين ابتداء من يوم التوقيع على العقد من قبل مخولي التوقيع في </w:t>
      </w:r>
      <w:proofErr w:type="gramStart"/>
      <w:r>
        <w:rPr>
          <w:rFonts w:ascii="Arial" w:hAnsi="Arial" w:cs="Arial" w:hint="cs"/>
          <w:sz w:val="24"/>
          <w:szCs w:val="24"/>
          <w:rtl/>
          <w:lang w:bidi="ar-SA"/>
        </w:rPr>
        <w:t>الوزارة .</w:t>
      </w:r>
      <w:proofErr w:type="gramEnd"/>
      <w:r w:rsidR="001014B4">
        <w:rPr>
          <w:rFonts w:hint="cs"/>
          <w:rtl/>
          <w:lang w:bidi="ar-SA"/>
        </w:rPr>
        <w:t xml:space="preserve"> </w:t>
      </w:r>
    </w:p>
    <w:p w:rsidR="00AF5862" w:rsidRPr="009B42A0" w:rsidRDefault="009B42A0" w:rsidP="009B42A0">
      <w:pPr>
        <w:spacing w:line="240" w:lineRule="auto"/>
        <w:ind w:left="266"/>
        <w:rPr>
          <w:rFonts w:ascii="Arial" w:hAnsi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   </w:t>
      </w:r>
      <w:r w:rsidR="001014B4" w:rsidRPr="009B42A0">
        <w:rPr>
          <w:rFonts w:ascii="Arial" w:hAnsi="Arial" w:cs="Arial" w:hint="cs"/>
          <w:sz w:val="24"/>
          <w:szCs w:val="24"/>
          <w:rtl/>
          <w:lang w:bidi="ar-SA"/>
        </w:rPr>
        <w:t>مدة الفحص تكون لمدة س</w:t>
      </w:r>
      <w:r w:rsidR="00AF5862" w:rsidRPr="009B42A0">
        <w:rPr>
          <w:rFonts w:ascii="Arial" w:hAnsi="Arial" w:cs="Arial" w:hint="cs"/>
          <w:sz w:val="24"/>
          <w:szCs w:val="24"/>
          <w:rtl/>
          <w:lang w:bidi="ar-SA"/>
        </w:rPr>
        <w:t>نة من يوم استكم</w:t>
      </w:r>
      <w:r w:rsidR="005A1B20" w:rsidRPr="009B42A0">
        <w:rPr>
          <w:rFonts w:ascii="Arial" w:hAnsi="Arial" w:cs="Arial" w:hint="cs"/>
          <w:sz w:val="24"/>
          <w:szCs w:val="24"/>
          <w:rtl/>
          <w:lang w:bidi="ar-LB"/>
        </w:rPr>
        <w:t>ا</w:t>
      </w:r>
      <w:r w:rsidR="00AF5862" w:rsidRPr="009B42A0">
        <w:rPr>
          <w:rFonts w:ascii="Arial" w:hAnsi="Arial" w:cs="Arial" w:hint="cs"/>
          <w:sz w:val="24"/>
          <w:szCs w:val="24"/>
          <w:rtl/>
          <w:lang w:bidi="ar-SA"/>
        </w:rPr>
        <w:t xml:space="preserve">ل تركيب الوسائل. </w:t>
      </w:r>
    </w:p>
    <w:p w:rsidR="00544D8D" w:rsidRDefault="00497925" w:rsidP="00544D8D">
      <w:pPr>
        <w:spacing w:line="240" w:lineRule="auto"/>
        <w:ind w:left="266"/>
        <w:rPr>
          <w:rFonts w:ascii="Arial" w:hAnsi="Arial" w:cs="Arial"/>
          <w:sz w:val="24"/>
          <w:szCs w:val="24"/>
          <w:rtl/>
          <w:lang w:bidi="ar-SA"/>
        </w:rPr>
      </w:pPr>
      <w:r w:rsidRPr="00AF5862">
        <w:rPr>
          <w:rFonts w:ascii="Arial" w:hAnsi="Arial"/>
          <w:sz w:val="24"/>
          <w:szCs w:val="24"/>
          <w:rtl/>
        </w:rPr>
        <w:br/>
      </w:r>
      <w:r w:rsidR="00AF5862">
        <w:rPr>
          <w:rFonts w:ascii="Arial" w:hAnsi="Arial" w:cs="Arial" w:hint="cs"/>
          <w:sz w:val="24"/>
          <w:szCs w:val="24"/>
          <w:rtl/>
          <w:lang w:bidi="ar-SA"/>
        </w:rPr>
        <w:t>مدة التعاقد لتلقي الكفالة للمنظومة وخدمات الصيانة الكاملة للمشروع تكون لمة سنة واحدة من يوم انتهاء مدة الفحص</w:t>
      </w:r>
      <w:r w:rsidR="005A1B20">
        <w:rPr>
          <w:rFonts w:ascii="Arial" w:hAnsi="Arial" w:cs="Arial" w:hint="cs"/>
          <w:sz w:val="24"/>
          <w:szCs w:val="24"/>
          <w:rtl/>
          <w:lang w:bidi="ar-SA"/>
        </w:rPr>
        <w:t>.</w:t>
      </w:r>
      <w:r w:rsidR="00AF5862">
        <w:rPr>
          <w:rFonts w:ascii="Arial" w:hAnsi="Arial" w:cs="Arial" w:hint="cs"/>
          <w:sz w:val="24"/>
          <w:szCs w:val="24"/>
          <w:rtl/>
          <w:lang w:bidi="ar-SA"/>
        </w:rPr>
        <w:t xml:space="preserve"> </w:t>
      </w:r>
    </w:p>
    <w:p w:rsidR="00FB6CEF" w:rsidRPr="009B42A0" w:rsidRDefault="00AF5862" w:rsidP="005A1B20">
      <w:pPr>
        <w:spacing w:line="240" w:lineRule="auto"/>
        <w:ind w:left="266"/>
        <w:rPr>
          <w:rFonts w:cs="Arial"/>
          <w:sz w:val="24"/>
          <w:szCs w:val="24"/>
          <w:rtl/>
          <w:lang w:bidi="ar-SA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 </w:t>
      </w:r>
      <w:r w:rsidR="00544D8D">
        <w:rPr>
          <w:rFonts w:ascii="Arial" w:hAnsi="Arial" w:cs="Arial" w:hint="cs"/>
          <w:sz w:val="24"/>
          <w:szCs w:val="24"/>
          <w:rtl/>
          <w:lang w:bidi="ar-SA"/>
        </w:rPr>
        <w:t>مدة التعاقد بموضوع الكفالة على كافة المستلزمات ووحد</w:t>
      </w:r>
      <w:r w:rsidR="005A1B20">
        <w:rPr>
          <w:rFonts w:ascii="Arial" w:hAnsi="Arial" w:cs="Arial" w:hint="cs"/>
          <w:sz w:val="24"/>
          <w:szCs w:val="24"/>
          <w:rtl/>
          <w:lang w:bidi="ar-SA"/>
        </w:rPr>
        <w:t>ات</w:t>
      </w:r>
      <w:r w:rsidR="00544D8D">
        <w:rPr>
          <w:rFonts w:ascii="Arial" w:hAnsi="Arial" w:cs="Arial" w:hint="cs"/>
          <w:sz w:val="24"/>
          <w:szCs w:val="24"/>
          <w:rtl/>
          <w:lang w:bidi="ar-SA"/>
        </w:rPr>
        <w:t xml:space="preserve"> الطرف فقط تعطى لمدة سنة واحدة وتنطبق لمدة سنتين من يوم انتهاء سنة الفحص </w:t>
      </w:r>
      <w:proofErr w:type="gramStart"/>
      <w:r w:rsidR="00544D8D">
        <w:rPr>
          <w:rFonts w:ascii="Arial" w:hAnsi="Arial" w:cs="Arial" w:hint="cs"/>
          <w:sz w:val="24"/>
          <w:szCs w:val="24"/>
          <w:rtl/>
          <w:lang w:bidi="ar-SA"/>
        </w:rPr>
        <w:t>( المجموع</w:t>
      </w:r>
      <w:proofErr w:type="gramEnd"/>
      <w:r w:rsidR="00544D8D">
        <w:rPr>
          <w:rFonts w:ascii="Arial" w:hAnsi="Arial" w:cs="Arial" w:hint="cs"/>
          <w:sz w:val="24"/>
          <w:szCs w:val="24"/>
          <w:rtl/>
          <w:lang w:bidi="ar-SA"/>
        </w:rPr>
        <w:t xml:space="preserve"> الكلي 3 سنوات) مع إمكانية لتمديد فترة الخدمات والكفالة بـ- 10 فترات إضافية سنة واحدة كل مرة ، يشمل معالجة الأعطال ، صيانة </w:t>
      </w:r>
      <w:r w:rsidR="005A1B20">
        <w:rPr>
          <w:rFonts w:ascii="Arial" w:hAnsi="Arial" w:cs="Arial" w:hint="cs"/>
          <w:sz w:val="24"/>
          <w:szCs w:val="24"/>
          <w:rtl/>
          <w:lang w:bidi="ar-SA"/>
        </w:rPr>
        <w:t>وقائية</w:t>
      </w:r>
      <w:r w:rsidR="00544D8D">
        <w:rPr>
          <w:rFonts w:ascii="Arial" w:hAnsi="Arial" w:cs="Arial" w:hint="cs"/>
          <w:sz w:val="24"/>
          <w:szCs w:val="24"/>
          <w:rtl/>
          <w:lang w:bidi="ar-SA"/>
        </w:rPr>
        <w:t xml:space="preserve"> وفحوصات دورية مرتين في السنة على الأقل.</w:t>
      </w:r>
      <w:r w:rsidR="005A1B20">
        <w:rPr>
          <w:rFonts w:ascii="Arial" w:hAnsi="Arial" w:cs="Arial" w:hint="cs"/>
          <w:sz w:val="24"/>
          <w:szCs w:val="24"/>
          <w:rtl/>
          <w:lang w:bidi="ar-SA"/>
        </w:rPr>
        <w:t xml:space="preserve"> </w:t>
      </w:r>
      <w:r w:rsidR="00777DBB">
        <w:rPr>
          <w:rFonts w:ascii="Arial" w:hAnsi="Arial" w:cs="Arial" w:hint="cs"/>
          <w:sz w:val="24"/>
          <w:szCs w:val="24"/>
          <w:rtl/>
          <w:lang w:bidi="ar-SA"/>
        </w:rPr>
        <w:t xml:space="preserve">يشمل الرد على نداءات الخدمة بواسطة مركز الخدمات الذي يعمل </w:t>
      </w:r>
      <w:r w:rsidR="00497925" w:rsidRPr="00AF5862">
        <w:rPr>
          <w:rFonts w:ascii="Arial" w:hAnsi="Arial"/>
          <w:sz w:val="24"/>
          <w:szCs w:val="24"/>
          <w:rtl/>
        </w:rPr>
        <w:t>24/</w:t>
      </w:r>
      <w:proofErr w:type="gramStart"/>
      <w:r w:rsidR="00497925" w:rsidRPr="00AF5862">
        <w:rPr>
          <w:rFonts w:ascii="Arial" w:hAnsi="Arial"/>
          <w:sz w:val="24"/>
          <w:szCs w:val="24"/>
          <w:rtl/>
        </w:rPr>
        <w:t xml:space="preserve">7 </w:t>
      </w:r>
      <w:r w:rsidR="00777DBB">
        <w:rPr>
          <w:rFonts w:ascii="Arial" w:hAnsi="Arial" w:cstheme="minorBidi" w:hint="cs"/>
          <w:sz w:val="24"/>
          <w:szCs w:val="24"/>
          <w:rtl/>
          <w:lang w:bidi="ar-SA"/>
        </w:rPr>
        <w:t xml:space="preserve"> أيضاً</w:t>
      </w:r>
      <w:proofErr w:type="gramEnd"/>
      <w:r w:rsidR="00777DBB">
        <w:rPr>
          <w:rFonts w:ascii="Arial" w:hAnsi="Arial" w:cstheme="minorBidi" w:hint="cs"/>
          <w:sz w:val="24"/>
          <w:szCs w:val="24"/>
          <w:rtl/>
          <w:lang w:bidi="ar-SA"/>
        </w:rPr>
        <w:t xml:space="preserve"> أيام الجمعة والسبت.</w:t>
      </w:r>
      <w:r w:rsidR="00E61622">
        <w:rPr>
          <w:rFonts w:hint="cs"/>
          <w:rtl/>
          <w:lang w:bidi="ar-SA"/>
        </w:rPr>
        <w:t xml:space="preserve"> </w:t>
      </w:r>
      <w:r w:rsidR="00E61622" w:rsidRPr="009B42A0">
        <w:rPr>
          <w:rFonts w:cs="Arial" w:hint="cs"/>
          <w:sz w:val="24"/>
          <w:szCs w:val="24"/>
          <w:rtl/>
          <w:lang w:bidi="ar-SA"/>
        </w:rPr>
        <w:t xml:space="preserve">يشمل الرد على </w:t>
      </w:r>
      <w:proofErr w:type="gramStart"/>
      <w:r w:rsidR="00E61622" w:rsidRPr="009B42A0">
        <w:rPr>
          <w:rFonts w:cs="Arial" w:hint="cs"/>
          <w:sz w:val="24"/>
          <w:szCs w:val="24"/>
          <w:rtl/>
          <w:lang w:bidi="ar-SA"/>
        </w:rPr>
        <w:t>نداءات  الخدمة</w:t>
      </w:r>
      <w:proofErr w:type="gramEnd"/>
      <w:r w:rsidR="00E61622" w:rsidRPr="009B42A0">
        <w:rPr>
          <w:rFonts w:cs="Arial" w:hint="cs"/>
          <w:sz w:val="24"/>
          <w:szCs w:val="24"/>
          <w:rtl/>
          <w:lang w:bidi="ar-SA"/>
        </w:rPr>
        <w:t xml:space="preserve"> ووقت الوصول للزبون خلال 12 ساعة لل</w:t>
      </w:r>
      <w:r w:rsidR="005A1B20" w:rsidRPr="009B42A0">
        <w:rPr>
          <w:rFonts w:cs="Arial" w:hint="cs"/>
          <w:sz w:val="24"/>
          <w:szCs w:val="24"/>
          <w:rtl/>
          <w:lang w:bidi="ar-SA"/>
        </w:rPr>
        <w:t>ع</w:t>
      </w:r>
      <w:r w:rsidR="00E61622" w:rsidRPr="009B42A0">
        <w:rPr>
          <w:rFonts w:cs="Arial" w:hint="cs"/>
          <w:sz w:val="24"/>
          <w:szCs w:val="24"/>
          <w:rtl/>
          <w:lang w:bidi="ar-SA"/>
        </w:rPr>
        <w:t>طل العادي ، 4 ساعات للعطل</w:t>
      </w:r>
      <w:r w:rsidR="00FB6CEF" w:rsidRPr="009B42A0">
        <w:rPr>
          <w:rFonts w:cs="Arial" w:hint="cs"/>
          <w:sz w:val="24"/>
          <w:szCs w:val="24"/>
          <w:rtl/>
          <w:lang w:bidi="ar-SA"/>
        </w:rPr>
        <w:t xml:space="preserve"> </w:t>
      </w:r>
      <w:r w:rsidR="005A1B20" w:rsidRPr="009B42A0">
        <w:rPr>
          <w:rFonts w:cs="Arial" w:hint="cs"/>
          <w:sz w:val="24"/>
          <w:szCs w:val="24"/>
          <w:rtl/>
          <w:lang w:bidi="ar-SA"/>
        </w:rPr>
        <w:t>فادح الخطورة.</w:t>
      </w:r>
      <w:r w:rsidR="00FB6CEF" w:rsidRPr="009B42A0">
        <w:rPr>
          <w:rFonts w:cs="Arial" w:hint="cs"/>
          <w:sz w:val="24"/>
          <w:szCs w:val="24"/>
          <w:rtl/>
          <w:lang w:bidi="ar-SA"/>
        </w:rPr>
        <w:t xml:space="preserve"> </w:t>
      </w:r>
    </w:p>
    <w:p w:rsidR="00BE20F0" w:rsidRPr="00BE20F0" w:rsidRDefault="00FB6CEF" w:rsidP="009C74F8">
      <w:pPr>
        <w:pStyle w:val="ab"/>
        <w:numPr>
          <w:ilvl w:val="0"/>
          <w:numId w:val="1"/>
        </w:numPr>
        <w:spacing w:line="240" w:lineRule="auto"/>
        <w:rPr>
          <w:b/>
          <w:bCs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شروط الحد الأدنى المطلوبة مفصلة في مستندات </w:t>
      </w:r>
      <w:proofErr w:type="gramStart"/>
      <w:r>
        <w:rPr>
          <w:rFonts w:cs="Arial" w:hint="cs"/>
          <w:b/>
          <w:sz w:val="24"/>
          <w:szCs w:val="24"/>
          <w:rtl/>
          <w:lang w:bidi="ar-SA"/>
        </w:rPr>
        <w:t>المناقصة .</w:t>
      </w:r>
      <w:proofErr w:type="gramEnd"/>
      <w:r w:rsidR="00BE20F0">
        <w:rPr>
          <w:rFonts w:hint="cs"/>
          <w:rtl/>
          <w:lang w:bidi="ar-SA"/>
        </w:rPr>
        <w:t xml:space="preserve"> </w:t>
      </w:r>
    </w:p>
    <w:p w:rsidR="00497925" w:rsidRPr="00A439C9" w:rsidRDefault="00BE20F0" w:rsidP="009B42A0">
      <w:pPr>
        <w:pStyle w:val="ab"/>
        <w:numPr>
          <w:ilvl w:val="0"/>
          <w:numId w:val="1"/>
        </w:numPr>
        <w:spacing w:line="240" w:lineRule="auto"/>
        <w:rPr>
          <w:b/>
          <w:bCs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يجب على مقدم العرض أن يرفق لعرضه كفالة مناقصة بنكية أصلية مستقلة وغير مشروطة بقيمة </w:t>
      </w:r>
      <w:r w:rsidR="009C74F8">
        <w:rPr>
          <w:rFonts w:hint="cs"/>
          <w:b/>
          <w:sz w:val="24"/>
          <w:szCs w:val="24"/>
          <w:rtl/>
        </w:rPr>
        <w:t>30,0000</w:t>
      </w:r>
      <w:r w:rsidR="00497925" w:rsidRPr="00A439C9">
        <w:rPr>
          <w:rFonts w:hint="cs"/>
          <w:b/>
          <w:sz w:val="24"/>
          <w:szCs w:val="24"/>
          <w:rtl/>
        </w:rPr>
        <w:t xml:space="preserve"> </w:t>
      </w:r>
      <w:proofErr w:type="gramStart"/>
      <w:r>
        <w:rPr>
          <w:rFonts w:cs="Arial" w:hint="cs"/>
          <w:b/>
          <w:sz w:val="24"/>
          <w:szCs w:val="24"/>
          <w:rtl/>
          <w:lang w:bidi="ar-SA"/>
        </w:rPr>
        <w:t>ش</w:t>
      </w:r>
      <w:r w:rsidR="009B42A0">
        <w:rPr>
          <w:rFonts w:cs="Arial" w:hint="cs"/>
          <w:b/>
          <w:sz w:val="24"/>
          <w:szCs w:val="24"/>
          <w:rtl/>
          <w:lang w:bidi="ar-SA"/>
        </w:rPr>
        <w:t xml:space="preserve"> </w:t>
      </w:r>
      <w:r>
        <w:rPr>
          <w:rFonts w:cs="Arial" w:hint="cs"/>
          <w:b/>
          <w:sz w:val="24"/>
          <w:szCs w:val="24"/>
          <w:rtl/>
          <w:lang w:bidi="ar-SA"/>
        </w:rPr>
        <w:t>.ج</w:t>
      </w:r>
      <w:proofErr w:type="gramEnd"/>
      <w:r>
        <w:rPr>
          <w:rFonts w:cs="Arial" w:hint="cs"/>
          <w:b/>
          <w:sz w:val="24"/>
          <w:szCs w:val="24"/>
          <w:rtl/>
          <w:lang w:bidi="ar-SA"/>
        </w:rPr>
        <w:t xml:space="preserve"> يشمل ض</w:t>
      </w:r>
      <w:r w:rsidR="009B42A0">
        <w:rPr>
          <w:rFonts w:cs="Arial" w:hint="cs"/>
          <w:b/>
          <w:sz w:val="24"/>
          <w:szCs w:val="24"/>
          <w:rtl/>
          <w:lang w:bidi="ar-SA"/>
        </w:rPr>
        <w:t xml:space="preserve"> </w:t>
      </w:r>
      <w:r>
        <w:rPr>
          <w:rFonts w:cs="Arial" w:hint="cs"/>
          <w:b/>
          <w:sz w:val="24"/>
          <w:szCs w:val="24"/>
          <w:rtl/>
          <w:lang w:bidi="ar-SA"/>
        </w:rPr>
        <w:t xml:space="preserve">.ق.م للمنطقة </w:t>
      </w:r>
      <w:r w:rsidR="009B42A0">
        <w:rPr>
          <w:rFonts w:cs="Arial" w:hint="cs"/>
          <w:b/>
          <w:sz w:val="24"/>
          <w:szCs w:val="24"/>
          <w:rtl/>
          <w:lang w:bidi="ar-SA"/>
        </w:rPr>
        <w:t>و</w:t>
      </w:r>
      <w:r>
        <w:rPr>
          <w:rFonts w:cs="Arial" w:hint="cs"/>
          <w:b/>
          <w:sz w:val="24"/>
          <w:szCs w:val="24"/>
          <w:rtl/>
          <w:lang w:bidi="ar-SA"/>
        </w:rPr>
        <w:t xml:space="preserve">تكون سارية المفعول من موعد تقديم العروض وحتى تاريخ </w:t>
      </w:r>
      <w:r w:rsidR="009C74F8">
        <w:rPr>
          <w:rFonts w:hint="cs"/>
          <w:b/>
          <w:sz w:val="24"/>
          <w:szCs w:val="24"/>
          <w:rtl/>
        </w:rPr>
        <w:t>30</w:t>
      </w:r>
      <w:r w:rsidR="00497925">
        <w:rPr>
          <w:rFonts w:hint="cs"/>
          <w:b/>
          <w:sz w:val="24"/>
          <w:szCs w:val="24"/>
          <w:rtl/>
        </w:rPr>
        <w:t>/6/2016</w:t>
      </w:r>
      <w:r w:rsidR="00497925" w:rsidRPr="00A439C9">
        <w:rPr>
          <w:rFonts w:hint="cs"/>
          <w:b/>
          <w:sz w:val="24"/>
          <w:szCs w:val="24"/>
          <w:rtl/>
        </w:rPr>
        <w:t>.</w:t>
      </w:r>
    </w:p>
    <w:p w:rsidR="009C74F8" w:rsidRPr="009C74F8" w:rsidRDefault="00BE20F0" w:rsidP="00277CA7">
      <w:pPr>
        <w:pStyle w:val="ab"/>
        <w:numPr>
          <w:ilvl w:val="0"/>
          <w:numId w:val="1"/>
        </w:numPr>
        <w:spacing w:line="240" w:lineRule="auto"/>
        <w:rPr>
          <w:b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مقدم عرض الذي يرغب بتقديم </w:t>
      </w:r>
      <w:proofErr w:type="gramStart"/>
      <w:r>
        <w:rPr>
          <w:rFonts w:ascii="Arial" w:hAnsi="Arial" w:cs="Arial" w:hint="cs"/>
          <w:sz w:val="24"/>
          <w:szCs w:val="24"/>
          <w:rtl/>
          <w:lang w:bidi="ar-SA"/>
        </w:rPr>
        <w:t>أسئلة ،</w:t>
      </w:r>
      <w:proofErr w:type="gramEnd"/>
      <w:r>
        <w:rPr>
          <w:rFonts w:ascii="Arial" w:hAnsi="Arial" w:cs="Arial" w:hint="cs"/>
          <w:sz w:val="24"/>
          <w:szCs w:val="24"/>
          <w:rtl/>
          <w:lang w:bidi="ar-SA"/>
        </w:rPr>
        <w:t xml:space="preserve"> ملاحظات أو تعقيبات على شروط المناقصة ، مستندات المناقصة أو أي جزء منها مدعو للقيام بذلك خطياُ عبر البريد الالكتروني فقط للسيد طيران </w:t>
      </w:r>
      <w:proofErr w:type="spellStart"/>
      <w:r>
        <w:rPr>
          <w:rFonts w:ascii="Arial" w:hAnsi="Arial" w:cs="Arial" w:hint="cs"/>
          <w:sz w:val="24"/>
          <w:szCs w:val="24"/>
          <w:rtl/>
          <w:lang w:bidi="ar-SA"/>
        </w:rPr>
        <w:t>برزلون</w:t>
      </w:r>
      <w:proofErr w:type="spellEnd"/>
      <w:r>
        <w:rPr>
          <w:rFonts w:ascii="Arial" w:hAnsi="Arial" w:cs="Arial" w:hint="cs"/>
          <w:sz w:val="24"/>
          <w:szCs w:val="24"/>
          <w:rtl/>
          <w:lang w:bidi="ar-SA"/>
        </w:rPr>
        <w:t xml:space="preserve">  بالعنوان :  </w:t>
      </w:r>
      <w:hyperlink r:id="rId12" w:history="1">
        <w:r w:rsidR="00277CA7" w:rsidRPr="00D436B8">
          <w:rPr>
            <w:rStyle w:val="Hyperlink"/>
            <w:rFonts w:ascii="Arial" w:hAnsi="Arial"/>
            <w:sz w:val="24"/>
            <w:szCs w:val="24"/>
          </w:rPr>
          <w:t>TIRANB@MOCH.GOV.IL</w:t>
        </w:r>
      </w:hyperlink>
      <w:r w:rsidR="00277CA7">
        <w:rPr>
          <w:rFonts w:ascii="Arial" w:hAnsi="Arial" w:hint="cs"/>
          <w:sz w:val="24"/>
          <w:szCs w:val="24"/>
          <w:rtl/>
        </w:rPr>
        <w:t xml:space="preserve">  </w:t>
      </w:r>
      <w:r w:rsidR="009C74F8" w:rsidRPr="00E24ABE">
        <w:rPr>
          <w:rFonts w:ascii="Arial" w:hAnsi="Arial"/>
          <w:sz w:val="24"/>
          <w:szCs w:val="24"/>
          <w:rtl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bidi="ar-SA"/>
        </w:rPr>
        <w:t xml:space="preserve">لغاية يوم </w:t>
      </w:r>
      <w:r w:rsidR="009C74F8" w:rsidRPr="009C74F8">
        <w:rPr>
          <w:rFonts w:ascii="Arial" w:hAnsi="Arial" w:hint="cs"/>
          <w:sz w:val="24"/>
          <w:szCs w:val="24"/>
          <w:rtl/>
        </w:rPr>
        <w:t>:31.12.15</w:t>
      </w:r>
      <w:r w:rsidR="009C74F8" w:rsidRPr="009C74F8">
        <w:rPr>
          <w:rFonts w:ascii="Arial" w:hAnsi="Arial"/>
          <w:sz w:val="24"/>
          <w:szCs w:val="24"/>
          <w:rtl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bidi="ar-SA"/>
        </w:rPr>
        <w:t xml:space="preserve">الساعة </w:t>
      </w:r>
      <w:r w:rsidR="009C74F8" w:rsidRPr="009C74F8">
        <w:rPr>
          <w:rFonts w:ascii="Arial" w:hAnsi="Arial" w:hint="cs"/>
          <w:sz w:val="24"/>
          <w:szCs w:val="24"/>
          <w:rtl/>
        </w:rPr>
        <w:t>:</w:t>
      </w:r>
      <w:r w:rsidR="009C74F8" w:rsidRPr="009C74F8">
        <w:rPr>
          <w:rFonts w:ascii="Arial" w:hAnsi="Arial"/>
          <w:sz w:val="24"/>
          <w:szCs w:val="24"/>
          <w:rtl/>
        </w:rPr>
        <w:t xml:space="preserve"> 12:00.</w:t>
      </w:r>
    </w:p>
    <w:p w:rsidR="009C74F8" w:rsidRPr="000772CC" w:rsidRDefault="00BE20F0" w:rsidP="00277CA7">
      <w:pPr>
        <w:numPr>
          <w:ilvl w:val="0"/>
          <w:numId w:val="1"/>
        </w:numPr>
        <w:spacing w:line="240" w:lineRule="auto"/>
        <w:ind w:left="643"/>
        <w:jc w:val="both"/>
        <w:rPr>
          <w:rFonts w:ascii="Arial" w:hAnsi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>يعقد لقاء للمقاولين في الموقع يوم</w:t>
      </w:r>
      <w:r w:rsidR="009C74F8">
        <w:rPr>
          <w:rFonts w:ascii="Arial" w:hAnsi="Arial" w:hint="cs"/>
          <w:sz w:val="24"/>
          <w:szCs w:val="24"/>
          <w:rtl/>
        </w:rPr>
        <w:t xml:space="preserve">: </w:t>
      </w:r>
      <w:r w:rsidR="009C74F8" w:rsidRPr="009C74F8">
        <w:rPr>
          <w:rFonts w:ascii="Arial" w:hAnsi="Arial" w:hint="cs"/>
          <w:sz w:val="24"/>
          <w:szCs w:val="24"/>
          <w:rtl/>
        </w:rPr>
        <w:t xml:space="preserve">24.12.15 </w:t>
      </w:r>
      <w:r>
        <w:rPr>
          <w:rFonts w:ascii="Arial" w:hAnsi="Arial" w:cs="Arial" w:hint="cs"/>
          <w:sz w:val="24"/>
          <w:szCs w:val="24"/>
          <w:rtl/>
          <w:lang w:bidi="ar-SA"/>
        </w:rPr>
        <w:t>الساعة</w:t>
      </w:r>
      <w:r w:rsidR="009C74F8" w:rsidRPr="009C74F8">
        <w:rPr>
          <w:rFonts w:ascii="Arial" w:hAnsi="Arial" w:hint="cs"/>
          <w:sz w:val="24"/>
          <w:szCs w:val="24"/>
          <w:rtl/>
        </w:rPr>
        <w:t>: 12:00</w:t>
      </w:r>
      <w:r w:rsidR="009C74F8">
        <w:rPr>
          <w:rFonts w:ascii="Arial" w:hAnsi="Arial" w:hint="cs"/>
          <w:sz w:val="24"/>
          <w:szCs w:val="24"/>
          <w:rtl/>
        </w:rPr>
        <w:t>.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للتنسيق ولتصريح دخول للمنشأة يجب إرسال صورة عن بطاقة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>الهوية ،</w:t>
      </w:r>
      <w:proofErr w:type="gramEnd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مع تفاصيل الاتصال لغاية يومين قبل عقد اللقاء .</w:t>
      </w:r>
      <w:r w:rsidR="00EE0EB1">
        <w:rPr>
          <w:rFonts w:ascii="Arial" w:hAnsi="Arial" w:cstheme="minorBidi" w:hint="cs"/>
          <w:sz w:val="24"/>
          <w:szCs w:val="24"/>
          <w:rtl/>
          <w:lang w:bidi="ar-SA"/>
        </w:rPr>
        <w:t xml:space="preserve"> يجب إرسال المستندات عبر البريد الالكتروني بالعنوان </w:t>
      </w:r>
      <w:proofErr w:type="gramStart"/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EE0EB1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9C74F8" w:rsidRPr="00E24ABE">
        <w:rPr>
          <w:rFonts w:ascii="Arial" w:hAnsi="Arial"/>
          <w:sz w:val="24"/>
          <w:szCs w:val="24"/>
          <w:rtl/>
        </w:rPr>
        <w:t>:</w:t>
      </w:r>
      <w:proofErr w:type="gramEnd"/>
      <w:r w:rsidR="009C74F8" w:rsidRPr="00E24ABE">
        <w:rPr>
          <w:rFonts w:ascii="Arial" w:hAnsi="Arial"/>
          <w:sz w:val="24"/>
          <w:szCs w:val="24"/>
          <w:rtl/>
        </w:rPr>
        <w:t xml:space="preserve"> </w:t>
      </w:r>
      <w:r w:rsidR="009C74F8" w:rsidRPr="009C74F8">
        <w:rPr>
          <w:rFonts w:ascii="Arial" w:hAnsi="Arial"/>
          <w:b w:val="0"/>
          <w:sz w:val="24"/>
          <w:szCs w:val="24"/>
        </w:rPr>
        <w:t>TIRANB@MOCH</w:t>
      </w:r>
      <w:r w:rsidR="00277CA7">
        <w:rPr>
          <w:rFonts w:ascii="Arial" w:hAnsi="Arial"/>
          <w:b w:val="0"/>
          <w:sz w:val="24"/>
          <w:szCs w:val="24"/>
        </w:rPr>
        <w:t>.</w:t>
      </w:r>
      <w:bookmarkStart w:id="0" w:name="_GoBack"/>
      <w:bookmarkEnd w:id="0"/>
      <w:r w:rsidR="009C74F8" w:rsidRPr="009C74F8">
        <w:rPr>
          <w:rFonts w:ascii="Arial" w:hAnsi="Arial"/>
          <w:b w:val="0"/>
          <w:sz w:val="24"/>
          <w:szCs w:val="24"/>
        </w:rPr>
        <w:t>GOV.IL</w:t>
      </w:r>
      <w:r w:rsidR="009C74F8">
        <w:rPr>
          <w:rFonts w:ascii="Arial" w:hAnsi="Arial" w:hint="cs"/>
          <w:sz w:val="24"/>
          <w:szCs w:val="24"/>
          <w:rtl/>
        </w:rPr>
        <w:t>.</w:t>
      </w:r>
    </w:p>
    <w:p w:rsidR="00DB298C" w:rsidRPr="00DB298C" w:rsidRDefault="00EE0EB1" w:rsidP="00DB298C">
      <w:pPr>
        <w:numPr>
          <w:ilvl w:val="0"/>
          <w:numId w:val="1"/>
        </w:numPr>
        <w:spacing w:line="240" w:lineRule="auto"/>
        <w:ind w:left="643"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العروض المقدمة تكون سارية المفعول </w:t>
      </w:r>
      <w:proofErr w:type="gramStart"/>
      <w:r>
        <w:rPr>
          <w:rFonts w:cs="Arial" w:hint="cs"/>
          <w:sz w:val="24"/>
          <w:szCs w:val="24"/>
          <w:rtl/>
          <w:lang w:bidi="ar-SA"/>
        </w:rPr>
        <w:t xml:space="preserve">لـ- </w:t>
      </w:r>
      <w:r w:rsidR="00497925" w:rsidRPr="009C74F8">
        <w:rPr>
          <w:rFonts w:hint="cs"/>
          <w:sz w:val="24"/>
          <w:szCs w:val="24"/>
          <w:rtl/>
        </w:rPr>
        <w:t>180</w:t>
      </w:r>
      <w:proofErr w:type="gramEnd"/>
      <w:r w:rsidR="00497925" w:rsidRPr="009C74F8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يوماً من الموعد الأخير لتقديم العروض .</w:t>
      </w:r>
      <w:r w:rsidR="00DB298C">
        <w:rPr>
          <w:rFonts w:hint="cs"/>
          <w:rtl/>
          <w:lang w:bidi="ar-SA"/>
        </w:rPr>
        <w:t xml:space="preserve"> </w:t>
      </w:r>
    </w:p>
    <w:p w:rsidR="00497925" w:rsidRPr="00A439C9" w:rsidRDefault="00DB298C" w:rsidP="00DB298C">
      <w:pPr>
        <w:numPr>
          <w:ilvl w:val="0"/>
          <w:numId w:val="1"/>
        </w:numPr>
        <w:spacing w:line="240" w:lineRule="auto"/>
        <w:ind w:left="643"/>
        <w:jc w:val="both"/>
        <w:rPr>
          <w:b w:val="0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قيمة الدفع لشراء مستندات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المناقصة  مبلغ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</w:t>
      </w:r>
      <w:r w:rsidR="009C74F8">
        <w:rPr>
          <w:rFonts w:hint="cs"/>
          <w:b w:val="0"/>
          <w:sz w:val="24"/>
          <w:szCs w:val="24"/>
          <w:rtl/>
        </w:rPr>
        <w:t>300</w:t>
      </w:r>
      <w:r w:rsidR="009B42A0">
        <w:rPr>
          <w:rFonts w:cs="Arial" w:hint="cs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ش</w:t>
      </w:r>
      <w:r w:rsidR="009B42A0">
        <w:rPr>
          <w:rFonts w:cs="Arial" w:hint="cs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.ج. </w:t>
      </w:r>
      <w:r w:rsidR="00C67795">
        <w:rPr>
          <w:rFonts w:cs="Arial" w:hint="cs"/>
          <w:sz w:val="24"/>
          <w:szCs w:val="24"/>
          <w:rtl/>
          <w:lang w:bidi="ar-SA"/>
        </w:rPr>
        <w:t xml:space="preserve"> </w:t>
      </w:r>
    </w:p>
    <w:p w:rsidR="0003445E" w:rsidRPr="0003445E" w:rsidRDefault="00C67795" w:rsidP="009B42A0">
      <w:pPr>
        <w:numPr>
          <w:ilvl w:val="0"/>
          <w:numId w:val="1"/>
        </w:numPr>
        <w:spacing w:line="240" w:lineRule="auto"/>
        <w:ind w:left="643"/>
        <w:jc w:val="both"/>
        <w:rPr>
          <w:b w:val="0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الموعد الأخير لتقديم العروض هو لغاية يوم </w:t>
      </w:r>
      <w:r w:rsidR="009C74F8">
        <w:rPr>
          <w:rFonts w:hint="cs"/>
          <w:sz w:val="24"/>
          <w:szCs w:val="24"/>
          <w:rtl/>
        </w:rPr>
        <w:t>17</w:t>
      </w:r>
      <w:r w:rsidR="00497925">
        <w:rPr>
          <w:rFonts w:hint="cs"/>
          <w:sz w:val="24"/>
          <w:szCs w:val="24"/>
          <w:rtl/>
        </w:rPr>
        <w:t>/</w:t>
      </w:r>
      <w:r w:rsidR="009C74F8">
        <w:rPr>
          <w:rFonts w:hint="cs"/>
          <w:sz w:val="24"/>
          <w:szCs w:val="24"/>
          <w:rtl/>
        </w:rPr>
        <w:t>1</w:t>
      </w:r>
      <w:r w:rsidR="00497925">
        <w:rPr>
          <w:rFonts w:hint="cs"/>
          <w:sz w:val="24"/>
          <w:szCs w:val="24"/>
          <w:rtl/>
        </w:rPr>
        <w:t>/</w:t>
      </w:r>
      <w:proofErr w:type="gramStart"/>
      <w:r w:rsidR="009C74F8">
        <w:rPr>
          <w:rFonts w:hint="cs"/>
          <w:sz w:val="24"/>
          <w:szCs w:val="24"/>
          <w:rtl/>
        </w:rPr>
        <w:t>2016</w:t>
      </w:r>
      <w:r w:rsidR="00497925">
        <w:rPr>
          <w:rFonts w:hint="cs"/>
          <w:sz w:val="24"/>
          <w:szCs w:val="24"/>
          <w:rtl/>
        </w:rPr>
        <w:t xml:space="preserve">  </w:t>
      </w:r>
      <w:r>
        <w:rPr>
          <w:rFonts w:cs="Arial" w:hint="cs"/>
          <w:sz w:val="24"/>
          <w:szCs w:val="24"/>
          <w:rtl/>
          <w:lang w:bidi="ar-SA"/>
        </w:rPr>
        <w:t>لغاية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الساعة </w:t>
      </w:r>
      <w:r w:rsidR="00497925" w:rsidRPr="00A439C9">
        <w:rPr>
          <w:rFonts w:hint="cs"/>
          <w:sz w:val="24"/>
          <w:szCs w:val="24"/>
          <w:rtl/>
        </w:rPr>
        <w:t xml:space="preserve"> </w:t>
      </w:r>
      <w:r w:rsidR="00497925">
        <w:rPr>
          <w:rFonts w:hint="cs"/>
          <w:sz w:val="24"/>
          <w:szCs w:val="24"/>
          <w:rtl/>
        </w:rPr>
        <w:t>12:00</w:t>
      </w:r>
      <w:r w:rsidR="00497925" w:rsidRPr="00A439C9"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 في صندوق المناقصات الموجود في وزارة البناء والإسكان ، شارع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كلرمون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theme="minorBidi" w:hint="cs"/>
          <w:sz w:val="24"/>
          <w:szCs w:val="24"/>
          <w:rtl/>
          <w:lang w:bidi="ar-SA"/>
        </w:rPr>
        <w:t>جانو</w:t>
      </w:r>
      <w:proofErr w:type="spellEnd"/>
      <w:r>
        <w:rPr>
          <w:rFonts w:cstheme="minorBidi" w:hint="cs"/>
          <w:sz w:val="24"/>
          <w:szCs w:val="24"/>
          <w:rtl/>
          <w:lang w:bidi="ar-SA"/>
        </w:rPr>
        <w:t xml:space="preserve"> 3، مباني الحكومة،</w:t>
      </w:r>
      <w:r w:rsidR="009B42A0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>شرقي القدس ، المبنى أ ف</w:t>
      </w:r>
      <w:r w:rsidR="009B42A0">
        <w:rPr>
          <w:rFonts w:cstheme="minorBidi" w:hint="cs"/>
          <w:sz w:val="24"/>
          <w:szCs w:val="24"/>
          <w:rtl/>
          <w:lang w:bidi="ar-SA"/>
        </w:rPr>
        <w:t>ي</w:t>
      </w:r>
      <w:r>
        <w:rPr>
          <w:rFonts w:cstheme="minorBidi" w:hint="cs"/>
          <w:sz w:val="24"/>
          <w:szCs w:val="24"/>
          <w:rtl/>
          <w:lang w:bidi="ar-SA"/>
        </w:rPr>
        <w:t xml:space="preserve"> غرفة البريد في الطابق الأرضي </w:t>
      </w:r>
      <w:r w:rsidR="0003445E">
        <w:rPr>
          <w:rFonts w:cstheme="minorBidi" w:hint="cs"/>
          <w:sz w:val="24"/>
          <w:szCs w:val="24"/>
          <w:rtl/>
          <w:lang w:bidi="ar-SA"/>
        </w:rPr>
        <w:t>.</w:t>
      </w:r>
      <w:r w:rsidR="0003445E">
        <w:rPr>
          <w:rFonts w:hint="cs"/>
          <w:rtl/>
          <w:lang w:bidi="ar-SA"/>
        </w:rPr>
        <w:t xml:space="preserve"> </w:t>
      </w:r>
    </w:p>
    <w:p w:rsidR="00497925" w:rsidRPr="004E4C84" w:rsidRDefault="0003445E" w:rsidP="0003445E">
      <w:pPr>
        <w:numPr>
          <w:ilvl w:val="0"/>
          <w:numId w:val="1"/>
        </w:numPr>
        <w:spacing w:line="240" w:lineRule="auto"/>
        <w:ind w:left="643"/>
        <w:jc w:val="both"/>
        <w:rPr>
          <w:b w:val="0"/>
          <w:sz w:val="24"/>
          <w:szCs w:val="24"/>
        </w:rPr>
      </w:pPr>
      <w:r w:rsidRPr="004E4C84">
        <w:rPr>
          <w:rFonts w:cs="Arial" w:hint="cs"/>
          <w:sz w:val="24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 w:rsidRPr="004E4C84">
        <w:rPr>
          <w:rFonts w:cs="Arial" w:hint="cs"/>
          <w:sz w:val="24"/>
          <w:szCs w:val="24"/>
          <w:rtl/>
          <w:lang w:bidi="ar-SA"/>
        </w:rPr>
        <w:t>المطلوبة ،</w:t>
      </w:r>
      <w:proofErr w:type="gramEnd"/>
      <w:r w:rsidRPr="004E4C84">
        <w:rPr>
          <w:rFonts w:cs="Arial" w:hint="cs"/>
          <w:sz w:val="24"/>
          <w:szCs w:val="24"/>
          <w:rtl/>
          <w:lang w:bidi="ar-SA"/>
        </w:rPr>
        <w:t xml:space="preserve"> الشروط للاشتراك بالمناقصة ، المعايير لاختيار العرض الفائز وأيضاً نص العقد الذي سيوقع مع الفائز وشروط التعاقد .</w:t>
      </w:r>
      <w:r w:rsidR="004E4C84">
        <w:rPr>
          <w:rFonts w:hint="cs"/>
          <w:rtl/>
          <w:lang w:bidi="ar-SA"/>
        </w:rPr>
        <w:t xml:space="preserve"> </w:t>
      </w:r>
      <w:r w:rsidR="004E4C84" w:rsidRPr="004E4C84">
        <w:rPr>
          <w:rFonts w:cs="Arial" w:hint="cs"/>
          <w:rtl/>
          <w:lang w:bidi="ar-SA"/>
        </w:rPr>
        <w:t xml:space="preserve">يمكن تنزيل مستندات </w:t>
      </w:r>
      <w:proofErr w:type="gramStart"/>
      <w:r w:rsidR="004E4C84" w:rsidRPr="004E4C84">
        <w:rPr>
          <w:rFonts w:cs="Arial" w:hint="cs"/>
          <w:rtl/>
          <w:lang w:bidi="ar-SA"/>
        </w:rPr>
        <w:t>المناقصة ،</w:t>
      </w:r>
      <w:proofErr w:type="gramEnd"/>
      <w:r w:rsidR="004E4C84" w:rsidRPr="004E4C84">
        <w:rPr>
          <w:rFonts w:cs="Arial" w:hint="cs"/>
          <w:rtl/>
          <w:lang w:bidi="ar-SA"/>
        </w:rPr>
        <w:t xml:space="preserve"> استماراتها وملاحقها من موقع انترنت دائرة المشتريات الحكومية بالعنوان : </w:t>
      </w:r>
      <w:r w:rsidR="00497925" w:rsidRPr="004E4C84">
        <w:rPr>
          <w:rFonts w:hint="cs"/>
          <w:sz w:val="24"/>
          <w:szCs w:val="24"/>
          <w:rtl/>
        </w:rPr>
        <w:t>:</w:t>
      </w:r>
      <w:hyperlink r:id="rId13" w:history="1">
        <w:r w:rsidR="00497925" w:rsidRPr="004E4C84">
          <w:rPr>
            <w:sz w:val="24"/>
            <w:szCs w:val="24"/>
          </w:rPr>
          <w:t>www.mr.gov.il</w:t>
        </w:r>
      </w:hyperlink>
    </w:p>
    <w:p w:rsidR="00497925" w:rsidRPr="009C74F8" w:rsidRDefault="004E4C84" w:rsidP="003D611C">
      <w:pPr>
        <w:numPr>
          <w:ilvl w:val="0"/>
          <w:numId w:val="1"/>
        </w:numPr>
        <w:spacing w:line="240" w:lineRule="auto"/>
        <w:ind w:left="643"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في أية حالة لوجود تناقض بين المذكور في هذا الإعلان وبين المذكور في مستندات المناقصة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المذكور في مستندات المناقصة هو الملزم.</w:t>
      </w:r>
      <w:r w:rsidR="003D611C">
        <w:rPr>
          <w:rFonts w:hint="cs"/>
          <w:rtl/>
          <w:lang w:bidi="ar-SA"/>
        </w:rPr>
        <w:t xml:space="preserve"> </w:t>
      </w:r>
    </w:p>
    <w:p w:rsidR="00497925" w:rsidRPr="00F946A6" w:rsidRDefault="00497925" w:rsidP="009C74F8">
      <w:pPr>
        <w:spacing w:line="240" w:lineRule="auto"/>
      </w:pPr>
    </w:p>
    <w:p w:rsidR="00700467" w:rsidRPr="003D611C" w:rsidRDefault="00700467" w:rsidP="009C74F8">
      <w:pPr>
        <w:spacing w:line="240" w:lineRule="auto"/>
      </w:pPr>
    </w:p>
    <w:sectPr w:rsidR="00700467" w:rsidRPr="003D611C" w:rsidSect="00754890">
      <w:headerReference w:type="even" r:id="rId14"/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0299" w:rsidRDefault="00F10299" w:rsidP="000A389D">
      <w:pPr>
        <w:spacing w:line="240" w:lineRule="auto"/>
      </w:pPr>
      <w:r>
        <w:separator/>
      </w:r>
    </w:p>
  </w:endnote>
  <w:endnote w:type="continuationSeparator" w:id="0">
    <w:p w:rsidR="00F10299" w:rsidRDefault="00F10299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B15CB3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b w:val="0"/>
            <w:sz w:val="20"/>
            <w:szCs w:val="20"/>
            <w:rtl/>
          </w:rPr>
          <w:t>קלרמון</w:t>
        </w:r>
        <w:proofErr w:type="spellEnd"/>
        <w:r>
          <w:rPr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b w:val="0"/>
            <w:sz w:val="20"/>
            <w:szCs w:val="20"/>
            <w:rtl/>
          </w:rPr>
          <w:t>גאנו</w:t>
        </w:r>
        <w:proofErr w:type="spellEnd"/>
        <w:r>
          <w:rPr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497925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B15CB3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0299" w:rsidRDefault="00F10299" w:rsidP="000A389D">
      <w:pPr>
        <w:spacing w:line="240" w:lineRule="auto"/>
      </w:pPr>
      <w:r>
        <w:separator/>
      </w:r>
    </w:p>
  </w:footnote>
  <w:footnote w:type="continuationSeparator" w:id="0">
    <w:p w:rsidR="00F10299" w:rsidRDefault="00F10299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39C" w:rsidRDefault="004B5322" w:rsidP="000717AD">
    <w:pPr>
      <w:pStyle w:val="a3"/>
      <w:jc w:val="center"/>
      <w:rPr>
        <w:rFonts w:cstheme="minorBidi"/>
        <w:b w:val="0"/>
        <w:bCs/>
        <w:sz w:val="40"/>
        <w:szCs w:val="40"/>
        <w:rtl/>
        <w:lang w:bidi="ar-SA"/>
      </w:rPr>
    </w:pPr>
    <w:r>
      <w:rPr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5639C">
      <w:rPr>
        <w:rFonts w:cstheme="minorBidi" w:hint="cs"/>
        <w:b w:val="0"/>
        <w:bCs/>
        <w:sz w:val="40"/>
        <w:szCs w:val="40"/>
        <w:rtl/>
        <w:lang w:bidi="ar-SA"/>
      </w:rPr>
      <w:t xml:space="preserve">دولة إسرائيل </w:t>
    </w:r>
  </w:p>
  <w:p w:rsidR="0075639C" w:rsidRDefault="0075639C" w:rsidP="000717AD">
    <w:pPr>
      <w:pStyle w:val="a3"/>
      <w:jc w:val="center"/>
      <w:rPr>
        <w:rFonts w:cstheme="minorBidi"/>
        <w:b w:val="0"/>
        <w:bCs/>
        <w:sz w:val="40"/>
        <w:szCs w:val="40"/>
        <w:rtl/>
        <w:lang w:bidi="ar-SA"/>
      </w:rPr>
    </w:pPr>
    <w:r>
      <w:rPr>
        <w:rFonts w:cstheme="minorBidi" w:hint="cs"/>
        <w:b w:val="0"/>
        <w:bCs/>
        <w:sz w:val="40"/>
        <w:szCs w:val="40"/>
        <w:rtl/>
        <w:lang w:bidi="ar-SA"/>
      </w:rPr>
      <w:t xml:space="preserve">وزارة البناء والإسكان </w:t>
    </w:r>
  </w:p>
  <w:p w:rsidR="0075639C" w:rsidRDefault="0075639C" w:rsidP="000717AD">
    <w:pPr>
      <w:pStyle w:val="a3"/>
      <w:jc w:val="center"/>
      <w:rPr>
        <w:rFonts w:cstheme="minorBidi"/>
        <w:b w:val="0"/>
        <w:bCs/>
        <w:sz w:val="40"/>
        <w:szCs w:val="40"/>
        <w:rtl/>
        <w:lang w:bidi="ar-SA"/>
      </w:rPr>
    </w:pPr>
    <w:r>
      <w:rPr>
        <w:rFonts w:cstheme="minorBidi" w:hint="cs"/>
        <w:b w:val="0"/>
        <w:bCs/>
        <w:sz w:val="40"/>
        <w:szCs w:val="40"/>
        <w:rtl/>
        <w:lang w:bidi="ar-SA"/>
      </w:rPr>
      <w:t xml:space="preserve">مجال الميزانية العادية والمناقصات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614D83"/>
    <w:multiLevelType w:val="hybridMultilevel"/>
    <w:tmpl w:val="6E1A4A3A"/>
    <w:lvl w:ilvl="0" w:tplc="F2FAF912">
      <w:start w:val="1"/>
      <w:numFmt w:val="decimal"/>
      <w:lvlText w:val="%1)"/>
      <w:lvlJc w:val="left"/>
      <w:pPr>
        <w:ind w:left="643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13A71A8F"/>
    <w:multiLevelType w:val="multilevel"/>
    <w:tmpl w:val="77EC1FBC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b w:val="0"/>
        <w:bCs w:val="0"/>
        <w:color w:val="auto"/>
      </w:rPr>
    </w:lvl>
    <w:lvl w:ilvl="1">
      <w:start w:val="1"/>
      <w:numFmt w:val="hebrew1"/>
      <w:lvlText w:val="%2)"/>
      <w:lvlJc w:val="center"/>
      <w:pPr>
        <w:tabs>
          <w:tab w:val="num" w:pos="564"/>
        </w:tabs>
        <w:ind w:left="999" w:hanging="432"/>
      </w:pPr>
      <w:rPr>
        <w:rFonts w:ascii="Times New Roman" w:eastAsia="Times New Roman" w:hAnsi="Times New Roman" w:cs="David" w:hint="default"/>
        <w:color w:val="auto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361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" w15:restartNumberingAfterBreak="0">
    <w:nsid w:val="539E0CBC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3" w15:restartNumberingAfterBreak="0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97925"/>
    <w:rsid w:val="0003445E"/>
    <w:rsid w:val="00070AF8"/>
    <w:rsid w:val="000A389D"/>
    <w:rsid w:val="000F6D86"/>
    <w:rsid w:val="001014B4"/>
    <w:rsid w:val="001147D3"/>
    <w:rsid w:val="00152C00"/>
    <w:rsid w:val="00156CCF"/>
    <w:rsid w:val="00164175"/>
    <w:rsid w:val="00191323"/>
    <w:rsid w:val="00196BE1"/>
    <w:rsid w:val="001E2356"/>
    <w:rsid w:val="001E2EF2"/>
    <w:rsid w:val="0020566B"/>
    <w:rsid w:val="0024343C"/>
    <w:rsid w:val="00277CA7"/>
    <w:rsid w:val="002E7F4C"/>
    <w:rsid w:val="003200B8"/>
    <w:rsid w:val="003D611C"/>
    <w:rsid w:val="00423A7E"/>
    <w:rsid w:val="004939FD"/>
    <w:rsid w:val="00497925"/>
    <w:rsid w:val="004B5322"/>
    <w:rsid w:val="004E4C84"/>
    <w:rsid w:val="00544D8D"/>
    <w:rsid w:val="00577203"/>
    <w:rsid w:val="005A1B20"/>
    <w:rsid w:val="00627401"/>
    <w:rsid w:val="00661CF4"/>
    <w:rsid w:val="006D187B"/>
    <w:rsid w:val="006E21E4"/>
    <w:rsid w:val="00700467"/>
    <w:rsid w:val="00714DAE"/>
    <w:rsid w:val="00726B8F"/>
    <w:rsid w:val="00753D75"/>
    <w:rsid w:val="0075639C"/>
    <w:rsid w:val="00777DBB"/>
    <w:rsid w:val="007D20D7"/>
    <w:rsid w:val="007D6E9C"/>
    <w:rsid w:val="008117F2"/>
    <w:rsid w:val="008309DF"/>
    <w:rsid w:val="00855E00"/>
    <w:rsid w:val="00862BF5"/>
    <w:rsid w:val="008C357A"/>
    <w:rsid w:val="00937F47"/>
    <w:rsid w:val="00980DD7"/>
    <w:rsid w:val="009B1E98"/>
    <w:rsid w:val="009B42A0"/>
    <w:rsid w:val="009C74F8"/>
    <w:rsid w:val="009D18FA"/>
    <w:rsid w:val="009F77AA"/>
    <w:rsid w:val="00A038A6"/>
    <w:rsid w:val="00A071C2"/>
    <w:rsid w:val="00A163F0"/>
    <w:rsid w:val="00AC4F4E"/>
    <w:rsid w:val="00AD567A"/>
    <w:rsid w:val="00AF5862"/>
    <w:rsid w:val="00B15CB3"/>
    <w:rsid w:val="00B17F3E"/>
    <w:rsid w:val="00BC55E0"/>
    <w:rsid w:val="00BE20F0"/>
    <w:rsid w:val="00BF7BAE"/>
    <w:rsid w:val="00C227B9"/>
    <w:rsid w:val="00C3495C"/>
    <w:rsid w:val="00C6461A"/>
    <w:rsid w:val="00C67795"/>
    <w:rsid w:val="00C819C2"/>
    <w:rsid w:val="00C9491C"/>
    <w:rsid w:val="00CD1BFC"/>
    <w:rsid w:val="00CD7368"/>
    <w:rsid w:val="00D222E5"/>
    <w:rsid w:val="00D50DCA"/>
    <w:rsid w:val="00DB298C"/>
    <w:rsid w:val="00DF1EFF"/>
    <w:rsid w:val="00E32FFC"/>
    <w:rsid w:val="00E331A3"/>
    <w:rsid w:val="00E61622"/>
    <w:rsid w:val="00E813EE"/>
    <w:rsid w:val="00EC1869"/>
    <w:rsid w:val="00EE0EB1"/>
    <w:rsid w:val="00F10299"/>
    <w:rsid w:val="00F12F7D"/>
    <w:rsid w:val="00F17B1A"/>
    <w:rsid w:val="00F40245"/>
    <w:rsid w:val="00FB423A"/>
    <w:rsid w:val="00FB6CEF"/>
    <w:rsid w:val="00FC6A3E"/>
    <w:rsid w:val="00FD50A1"/>
    <w:rsid w:val="00FF17EA"/>
    <w:rsid w:val="00FF1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999C227F-456B-44B5-8261-2CC269FD7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497925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497925"/>
    <w:rPr>
      <w:rFonts w:ascii="Times New Roman" w:eastAsia="Times New Roman" w:hAnsi="Times New Roman" w:cs="David"/>
      <w:szCs w:val="26"/>
    </w:rPr>
  </w:style>
  <w:style w:type="numbering" w:customStyle="1" w:styleId="1">
    <w:name w:val="ללא רשימה1"/>
    <w:next w:val="a2"/>
    <w:uiPriority w:val="99"/>
    <w:semiHidden/>
    <w:unhideWhenUsed/>
    <w:rsid w:val="004979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mr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TIRANB@MOCH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0FF7C99C0B44EA79119C631FB85CCA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A1C798-3595-43CB-83EC-3E13712FA56C}"/>
      </w:docPartPr>
      <w:docPartBody>
        <w:p w:rsidR="00725F0A" w:rsidRDefault="00871902">
          <w:pPr>
            <w:pStyle w:val="A0FF7C99C0B44EA79119C631FB85CCAE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871902"/>
    <w:rsid w:val="000921BC"/>
    <w:rsid w:val="003554E1"/>
    <w:rsid w:val="00596F8C"/>
    <w:rsid w:val="00725F0A"/>
    <w:rsid w:val="00871902"/>
    <w:rsid w:val="00D91C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5F0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25F0A"/>
    <w:rPr>
      <w:color w:val="808080"/>
    </w:rPr>
  </w:style>
  <w:style w:type="paragraph" w:customStyle="1" w:styleId="A0FF7C99C0B44EA79119C631FB85CCAE">
    <w:name w:val="A0FF7C99C0B44EA79119C631FB85CCAE"/>
    <w:rsid w:val="00725F0A"/>
    <w:pPr>
      <w:bidi/>
    </w:pPr>
  </w:style>
  <w:style w:type="paragraph" w:customStyle="1" w:styleId="50C41094665946FBA399740F67791807">
    <w:name w:val="50C41094665946FBA399740F67791807"/>
    <w:rsid w:val="00725F0A"/>
    <w:pPr>
      <w:bidi/>
    </w:pPr>
  </w:style>
  <w:style w:type="paragraph" w:customStyle="1" w:styleId="50243E75B79742538357E55EFC301A22">
    <w:name w:val="50243E75B79742538357E55EFC301A22"/>
    <w:rsid w:val="00725F0A"/>
    <w:pPr>
      <w:bidi/>
    </w:pPr>
  </w:style>
  <w:style w:type="paragraph" w:customStyle="1" w:styleId="488C52C3AE3B4D0A8C250573C09F4674">
    <w:name w:val="488C52C3AE3B4D0A8C250573C09F4674"/>
    <w:rsid w:val="00725F0A"/>
    <w:pPr>
      <w:bidi/>
    </w:pPr>
  </w:style>
  <w:style w:type="paragraph" w:customStyle="1" w:styleId="9A2B348F526148DEB0954B27E9954002">
    <w:name w:val="9A2B348F526148DEB0954B27E9954002"/>
    <w:rsid w:val="00725F0A"/>
    <w:pPr>
      <w:bidi/>
    </w:pPr>
  </w:style>
  <w:style w:type="paragraph" w:customStyle="1" w:styleId="0411A4FC02A4407D89929CBE06604D88">
    <w:name w:val="0411A4FC02A4407D89929CBE06604D88"/>
    <w:rsid w:val="00725F0A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>חברי הוועדה להסכמי שירותים</Addressees>
    <MochPhone xmlns="ae7075b7-aa27-4bc2-8aaf-7e69faaca98e">02-5847473</MochPhone>
    <MochSignerName xmlns="ae7075b7-aa27-4bc2-8aaf-7e69faaca98e">כרמית יאול</MochSignerName>
    <DocID xmlns="c1dca751-b4d0-4120-a115-991a9392fefd">2015121402129</DocID>
    <MochDepartment xmlns="ae7075b7-aa27-4bc2-8aaf-7e69faaca98e">תחום תקציב רגיל ומכרזים</MochDepartment>
  </documentManagement>
</p:properties>
</file>

<file path=customXml/item3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purl.org/dc/terms/"/>
    <ds:schemaRef ds:uri="http://purl.org/dc/elements/1.1/"/>
    <ds:schemaRef ds:uri="http://schemas.microsoft.com/office/2006/documentManagement/types"/>
    <ds:schemaRef ds:uri="http://www.w3.org/XML/1998/namespace"/>
    <ds:schemaRef ds:uri="c1dca751-b4d0-4120-a115-991a9392fefd"/>
    <ds:schemaRef ds:uri="http://schemas.microsoft.com/office/infopath/2007/PartnerControls"/>
    <ds:schemaRef ds:uri="http://schemas.openxmlformats.org/package/2006/metadata/core-properties"/>
    <ds:schemaRef ds:uri="32253ff2-5021-481a-b399-07ac80de3d98"/>
    <ds:schemaRef ds:uri="ae7075b7-aa27-4bc2-8aaf-7e69faaca98e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3A49D63-C896-42E5-858C-0476A0467A44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A8B795F3-CB19-482B-931D-E16B8C334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96D6C4CE-5B4E-49F7-B68C-C3319603A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459</Words>
  <Characters>2298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פרוטוקול הוועדה להסכמי שירותים מה</vt:lpstr>
      <vt:lpstr/>
    </vt:vector>
  </TitlesOfParts>
  <Company>משרד השיכון והבינוי</Company>
  <LinksUpToDate>false</LinksUpToDate>
  <CharactersWithSpaces>2752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הוועדה להסכמי שירותים מה</dc:title>
  <dc:creator>F13</dc:creator>
  <cp:lastModifiedBy>User</cp:lastModifiedBy>
  <cp:revision>23</cp:revision>
  <cp:lastPrinted>2015-12-16T08:28:00Z</cp:lastPrinted>
  <dcterms:created xsi:type="dcterms:W3CDTF">2015-12-16T08:31:00Z</dcterms:created>
  <dcterms:modified xsi:type="dcterms:W3CDTF">2015-12-17T09:03:00Z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